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046"/>
        <w:tblW w:w="9067" w:type="dxa"/>
        <w:tblLook w:val="04A0" w:firstRow="1" w:lastRow="0" w:firstColumn="1" w:lastColumn="0" w:noHBand="0" w:noVBand="1"/>
      </w:tblPr>
      <w:tblGrid>
        <w:gridCol w:w="820"/>
        <w:gridCol w:w="1940"/>
        <w:gridCol w:w="1630"/>
        <w:gridCol w:w="1559"/>
        <w:gridCol w:w="1701"/>
        <w:gridCol w:w="1417"/>
      </w:tblGrid>
      <w:tr w:rsidR="00706EA8" w:rsidTr="003841FD">
        <w:trPr>
          <w:trHeight w:val="75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序号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各年级及学生组织名称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校级优秀共青团干部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校级优秀共青团员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院级优秀共青团干部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院级优秀共青团员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2020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级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14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2019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级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13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2018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级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11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研究生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13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学生会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4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研究生会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体育中心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</w:tr>
      <w:tr w:rsidR="00706EA8" w:rsidTr="003841FD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探路者社会实践与志愿服务中心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艺术团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传媒中心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3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双创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</w:tr>
      <w:tr w:rsidR="00706EA8" w:rsidTr="003841FD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心理健康工作站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proofErr w:type="gramStart"/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易班</w:t>
            </w:r>
            <w:proofErr w:type="gram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团建中心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2</w:t>
            </w:r>
          </w:p>
        </w:tc>
      </w:tr>
      <w:tr w:rsidR="00706EA8" w:rsidTr="003841FD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党建中心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1</w:t>
            </w:r>
          </w:p>
        </w:tc>
      </w:tr>
      <w:tr w:rsidR="00706EA8" w:rsidTr="003841FD">
        <w:trPr>
          <w:trHeight w:val="37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合计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EA8" w:rsidRDefault="003841FD" w:rsidP="003841FD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2"/>
                <w:szCs w:val="21"/>
              </w:rPr>
              <w:t>76</w:t>
            </w:r>
          </w:p>
        </w:tc>
      </w:tr>
    </w:tbl>
    <w:p w:rsidR="003841FD" w:rsidRDefault="003841FD">
      <w:pPr>
        <w:jc w:val="center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材料科学与工程</w:t>
      </w:r>
      <w:r>
        <w:rPr>
          <w:rFonts w:ascii="方正小标宋简体" w:eastAsia="方正小标宋简体" w:hint="eastAsia"/>
          <w:sz w:val="28"/>
        </w:rPr>
        <w:t>学院2</w:t>
      </w:r>
      <w:r>
        <w:rPr>
          <w:rFonts w:ascii="方正小标宋简体" w:eastAsia="方正小标宋简体"/>
          <w:sz w:val="28"/>
        </w:rPr>
        <w:t>020</w:t>
      </w:r>
      <w:r>
        <w:rPr>
          <w:rFonts w:ascii="方正小标宋简体" w:eastAsia="方正小标宋简体" w:hint="eastAsia"/>
          <w:sz w:val="28"/>
        </w:rPr>
        <w:t>年度</w:t>
      </w:r>
      <w:r>
        <w:rPr>
          <w:rFonts w:ascii="方正小标宋简体" w:eastAsia="方正小标宋简体" w:hint="eastAsia"/>
          <w:sz w:val="28"/>
        </w:rPr>
        <w:t>各年级及</w:t>
      </w:r>
    </w:p>
    <w:p w:rsidR="00706EA8" w:rsidRDefault="003841FD">
      <w:pPr>
        <w:jc w:val="center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各学生组织五四表彰申报名额分配表</w:t>
      </w:r>
      <w:bookmarkStart w:id="0" w:name="_GoBack"/>
      <w:bookmarkEnd w:id="0"/>
    </w:p>
    <w:sectPr w:rsidR="00706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0E"/>
    <w:rsid w:val="001830B7"/>
    <w:rsid w:val="003841FD"/>
    <w:rsid w:val="00706EA8"/>
    <w:rsid w:val="00A51F0E"/>
    <w:rsid w:val="00C9188C"/>
    <w:rsid w:val="00CF704F"/>
    <w:rsid w:val="487E3F5E"/>
    <w:rsid w:val="7CAC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BA74C2"/>
  <w15:docId w15:val="{4B372A6D-DAA0-4183-A2A1-B39B75D5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2021-04-12T12:37:00Z</dcterms:created>
  <dcterms:modified xsi:type="dcterms:W3CDTF">2021-04-12T14:41:00Z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8F02E6567D124E738354C710959E32E3</vt:lpwstr>
  </property>
</Properties>
</file>