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黑体" w:eastAsia="方正小标宋简体"/>
          <w:kern w:val="0"/>
          <w:sz w:val="44"/>
          <w:szCs w:val="32"/>
          <w:lang w:val="zh-CN"/>
        </w:rPr>
      </w:pPr>
      <w:bookmarkStart w:id="0" w:name="_GoBack"/>
      <w:r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  <w:t>中国石油大学第</w:t>
      </w:r>
      <w:r>
        <w:rPr>
          <w:rFonts w:hint="eastAsia" w:ascii="方正小标宋简体" w:hAnsi="黑体" w:eastAsia="方正小标宋简体"/>
          <w:kern w:val="0"/>
          <w:sz w:val="44"/>
          <w:szCs w:val="32"/>
          <w:lang w:val="en-US" w:eastAsia="zh-CN"/>
        </w:rPr>
        <w:t>二十</w:t>
      </w:r>
      <w:r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  <w:t>届校长奖</w:t>
      </w:r>
      <w:r>
        <w:rPr>
          <w:rFonts w:hint="eastAsia" w:ascii="方正小标宋简体" w:hAnsi="黑体" w:eastAsia="方正小标宋简体"/>
          <w:kern w:val="0"/>
          <w:sz w:val="44"/>
          <w:szCs w:val="32"/>
        </w:rPr>
        <w:t>候选人推荐</w:t>
      </w:r>
      <w:r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  <w:t>表</w:t>
      </w:r>
      <w:bookmarkEnd w:id="0"/>
    </w:p>
    <w:p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黑体" w:eastAsia="方正小标宋简体"/>
          <w:kern w:val="0"/>
          <w:sz w:val="44"/>
          <w:szCs w:val="32"/>
          <w:lang w:val="zh-CN"/>
        </w:rPr>
      </w:pPr>
    </w:p>
    <w:tbl>
      <w:tblPr>
        <w:tblStyle w:val="4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43"/>
        <w:gridCol w:w="993"/>
        <w:gridCol w:w="1417"/>
        <w:gridCol w:w="851"/>
        <w:gridCol w:w="1559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2"/>
              </w:rPr>
              <w:t>如</w:t>
            </w:r>
            <w:r>
              <w:rPr>
                <w:rFonts w:hint="eastAsia" w:ascii="仿宋" w:hAnsi="仿宋" w:eastAsia="仿宋"/>
                <w:sz w:val="22"/>
              </w:rPr>
              <w:t>：1</w:t>
            </w:r>
            <w:r>
              <w:rPr>
                <w:rFonts w:ascii="仿宋" w:hAnsi="仿宋" w:eastAsia="仿宋"/>
                <w:sz w:val="22"/>
              </w:rPr>
              <w:t>997.11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担任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专业排名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全部</w:t>
            </w:r>
            <w:r>
              <w:rPr>
                <w:rFonts w:ascii="仿宋" w:hAnsi="仿宋" w:eastAsia="仿宋"/>
                <w:sz w:val="24"/>
              </w:rPr>
              <w:t>学期综合排名</w:t>
            </w:r>
            <w:r>
              <w:rPr>
                <w:rFonts w:hint="eastAsia" w:ascii="仿宋" w:hAnsi="仿宋" w:eastAsia="仿宋"/>
                <w:sz w:val="24"/>
              </w:rPr>
              <w:t>，如：1/</w:t>
            </w:r>
            <w:r>
              <w:rPr>
                <w:rFonts w:ascii="仿宋" w:hAnsi="仿宋" w:eastAsia="仿宋"/>
                <w:sz w:val="24"/>
              </w:rPr>
              <w:t>60</w:t>
            </w:r>
          </w:p>
        </w:tc>
        <w:tc>
          <w:tcPr>
            <w:tcW w:w="185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</w:t>
            </w:r>
          </w:p>
        </w:tc>
        <w:tc>
          <w:tcPr>
            <w:tcW w:w="174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141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</w:t>
            </w:r>
            <w:r>
              <w:rPr>
                <w:rFonts w:ascii="仿宋" w:hAnsi="仿宋" w:eastAsia="仿宋"/>
                <w:sz w:val="24"/>
              </w:rPr>
              <w:t>Q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组织</w:t>
            </w:r>
          </w:p>
        </w:tc>
        <w:tc>
          <w:tcPr>
            <w:tcW w:w="8421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如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  <w:r>
              <w:rPr>
                <w:rFonts w:ascii="仿宋" w:hAnsi="仿宋" w:eastAsia="仿宋"/>
                <w:sz w:val="24"/>
              </w:rPr>
              <w:t>某某</w:t>
            </w:r>
            <w:r>
              <w:rPr>
                <w:rFonts w:hint="eastAsia" w:ascii="仿宋" w:hAnsi="仿宋" w:eastAsia="仿宋"/>
                <w:sz w:val="24"/>
              </w:rPr>
              <w:t>党支部/某某团</w:t>
            </w:r>
            <w:r>
              <w:rPr>
                <w:rFonts w:ascii="仿宋" w:hAnsi="仿宋" w:eastAsia="仿宋"/>
                <w:sz w:val="24"/>
              </w:rPr>
              <w:t>支部</w:t>
            </w:r>
            <w:r>
              <w:rPr>
                <w:rFonts w:hint="eastAsia" w:ascii="仿宋" w:hAnsi="仿宋" w:eastAsia="仿宋"/>
                <w:sz w:val="24"/>
              </w:rPr>
              <w:t>/某某学生组织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推荐理由</w:t>
            </w:r>
          </w:p>
        </w:tc>
        <w:tc>
          <w:tcPr>
            <w:tcW w:w="8421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（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请如实描述该候选人在政治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思想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学习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生活作风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日常工作等方面的主要表现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，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群众基础如何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）</w:t>
            </w: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ind w:firstLine="480" w:firstLineChars="200"/>
              <w:jc w:val="center"/>
              <w:rPr>
                <w:rFonts w:ascii="仿宋" w:hAnsi="仿宋" w:eastAsia="仿宋" w:cs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推荐组织负责人（手写签名）：</w:t>
            </w:r>
          </w:p>
          <w:p>
            <w:pPr>
              <w:jc w:val="center"/>
              <w:rPr>
                <w:rFonts w:eastAsia="方正仿宋简体"/>
                <w:b/>
                <w:color w:val="FF0000"/>
                <w:sz w:val="2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 xml:space="preserve">            推荐日期：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个人主要事迹与突出成绩（1</w:t>
            </w:r>
            <w:r>
              <w:rPr>
                <w:rFonts w:ascii="仿宋" w:hAnsi="仿宋" w:eastAsia="仿宋"/>
                <w:sz w:val="24"/>
              </w:rPr>
              <w:t>000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1500字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8421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 w:cs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2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个人主要事迹与突出成绩（1</w:t>
            </w:r>
            <w:r>
              <w:rPr>
                <w:rFonts w:ascii="仿宋" w:hAnsi="仿宋" w:eastAsia="仿宋"/>
                <w:sz w:val="24"/>
              </w:rPr>
              <w:t>000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1500字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4" w:hRule="exac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二级团委意见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</w:tbl>
    <w:p>
      <w:pPr>
        <w:jc w:val="right"/>
      </w:pPr>
      <w:r>
        <w:rPr>
          <w:rFonts w:hint="eastAsia" w:ascii="仿宋_GB2312" w:hAnsi="华文中宋" w:eastAsia="仿宋_GB2312"/>
          <w:kern w:val="0"/>
          <w:sz w:val="24"/>
          <w:szCs w:val="28"/>
          <w:lang w:val="zh-CN"/>
        </w:rPr>
        <w:t>中国石油大学校长奖评审委员会制</w:t>
      </w:r>
    </w:p>
    <w:sectPr>
      <w:pgSz w:w="11906" w:h="16838"/>
      <w:pgMar w:top="1440" w:right="1274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007A5752"/>
    <w:rsid w:val="0001645C"/>
    <w:rsid w:val="000616E8"/>
    <w:rsid w:val="00085B31"/>
    <w:rsid w:val="000D6432"/>
    <w:rsid w:val="00120FA1"/>
    <w:rsid w:val="00275184"/>
    <w:rsid w:val="002C3420"/>
    <w:rsid w:val="002E7104"/>
    <w:rsid w:val="00362F63"/>
    <w:rsid w:val="003871B5"/>
    <w:rsid w:val="003F5B13"/>
    <w:rsid w:val="004F45F2"/>
    <w:rsid w:val="00552778"/>
    <w:rsid w:val="005859F9"/>
    <w:rsid w:val="005B4985"/>
    <w:rsid w:val="005C3F44"/>
    <w:rsid w:val="005F0E3F"/>
    <w:rsid w:val="00614714"/>
    <w:rsid w:val="00786A39"/>
    <w:rsid w:val="007A5752"/>
    <w:rsid w:val="00874F0C"/>
    <w:rsid w:val="009111C3"/>
    <w:rsid w:val="00914A8A"/>
    <w:rsid w:val="009218A7"/>
    <w:rsid w:val="00986283"/>
    <w:rsid w:val="0099452E"/>
    <w:rsid w:val="009D27AE"/>
    <w:rsid w:val="00B17F1C"/>
    <w:rsid w:val="00B23F97"/>
    <w:rsid w:val="00BC6E2B"/>
    <w:rsid w:val="00BC7663"/>
    <w:rsid w:val="00C10916"/>
    <w:rsid w:val="00C1520B"/>
    <w:rsid w:val="00C27A57"/>
    <w:rsid w:val="00C475F8"/>
    <w:rsid w:val="00CC0B44"/>
    <w:rsid w:val="00DE67BB"/>
    <w:rsid w:val="00E02721"/>
    <w:rsid w:val="00E0396A"/>
    <w:rsid w:val="00E82526"/>
    <w:rsid w:val="00EA7409"/>
    <w:rsid w:val="00FA25FF"/>
    <w:rsid w:val="00FB0318"/>
    <w:rsid w:val="25A75705"/>
    <w:rsid w:val="4D303114"/>
    <w:rsid w:val="5E7139EE"/>
    <w:rsid w:val="61DA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357</Characters>
  <Lines>2</Lines>
  <Paragraphs>1</Paragraphs>
  <TotalTime>42</TotalTime>
  <ScaleCrop>false</ScaleCrop>
  <LinksUpToDate>false</LinksUpToDate>
  <CharactersWithSpaces>418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2018-04-12T14:43:00Z</dcterms:created>
  <dc:creator>dell</dc:creator>
  <cp:lastModifiedBy>一半</cp:lastModifiedBy>
  <dcterms:modified xsi:type="dcterms:W3CDTF">2023-01-05T05:03:05Z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A9643280C16B4FF0AE3F0530E054921B</vt:lpwstr>
  </property>
</Properties>
</file>